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ADF" w:rsidRPr="00EA3ADF" w:rsidRDefault="00EA3ADF" w:rsidP="00EA3ADF">
      <w:pPr>
        <w:shd w:val="clear" w:color="auto" w:fill="FFFFFF"/>
        <w:jc w:val="center"/>
        <w:rPr>
          <w:b/>
          <w:sz w:val="28"/>
          <w:szCs w:val="28"/>
        </w:rPr>
      </w:pPr>
      <w:r w:rsidRPr="00EA3ADF">
        <w:rPr>
          <w:b/>
          <w:sz w:val="28"/>
          <w:szCs w:val="28"/>
        </w:rPr>
        <w:t>Пояснительная записка</w:t>
      </w:r>
    </w:p>
    <w:p w:rsidR="00EA3ADF" w:rsidRPr="00EA3ADF" w:rsidRDefault="00EA3ADF" w:rsidP="00EA3ADF">
      <w:pPr>
        <w:spacing w:before="60" w:after="60"/>
        <w:ind w:firstLine="708"/>
        <w:jc w:val="both"/>
        <w:rPr>
          <w:sz w:val="28"/>
          <w:szCs w:val="28"/>
        </w:rPr>
      </w:pPr>
      <w:r w:rsidRPr="00EA3ADF">
        <w:rPr>
          <w:sz w:val="28"/>
          <w:szCs w:val="28"/>
        </w:rPr>
        <w:t xml:space="preserve">Программа «Информатика и ИКТ. Базовый уровень» для 11 класса соответствует </w:t>
      </w:r>
      <w:r w:rsidRPr="00EA3ADF">
        <w:rPr>
          <w:bCs/>
          <w:iCs/>
          <w:sz w:val="28"/>
          <w:szCs w:val="28"/>
        </w:rPr>
        <w:t>утвержденным Министерством образования и науки РФ</w:t>
      </w:r>
      <w:r w:rsidRPr="00EA3ADF">
        <w:rPr>
          <w:sz w:val="28"/>
          <w:szCs w:val="28"/>
        </w:rPr>
        <w:t xml:space="preserve"> Государственному стандарту среднего (полного) образования по информатике и информационным технологиям (федеральный компонент) и </w:t>
      </w:r>
      <w:r w:rsidRPr="00EA3ADF">
        <w:rPr>
          <w:bCs/>
          <w:iCs/>
          <w:sz w:val="28"/>
          <w:szCs w:val="28"/>
        </w:rPr>
        <w:t xml:space="preserve">Примерной программе </w:t>
      </w:r>
      <w:r w:rsidRPr="00EA3ADF">
        <w:rPr>
          <w:sz w:val="28"/>
          <w:szCs w:val="28"/>
        </w:rPr>
        <w:t>среднего (полного) образования по информатике и информационным технологиям.</w:t>
      </w:r>
    </w:p>
    <w:p w:rsidR="00EA3ADF" w:rsidRPr="00EA3ADF" w:rsidRDefault="00EA3ADF" w:rsidP="00EA3ADF">
      <w:pPr>
        <w:shd w:val="clear" w:color="auto" w:fill="FFFFFF"/>
        <w:ind w:left="67" w:right="134" w:firstLine="557"/>
        <w:jc w:val="both"/>
        <w:rPr>
          <w:b/>
          <w:iCs/>
          <w:sz w:val="28"/>
          <w:szCs w:val="28"/>
        </w:rPr>
      </w:pPr>
      <w:r w:rsidRPr="00EA3ADF">
        <w:rPr>
          <w:b/>
          <w:iCs/>
          <w:sz w:val="28"/>
          <w:szCs w:val="28"/>
        </w:rPr>
        <w:t>Цели обучения информатике и информационным технологиям в 11 классе на базовом уровне:</w:t>
      </w:r>
    </w:p>
    <w:p w:rsidR="00EA3ADF" w:rsidRPr="00EA3ADF" w:rsidRDefault="00EA3ADF" w:rsidP="00EA3ADF">
      <w:pPr>
        <w:pStyle w:val="21"/>
        <w:spacing w:line="240" w:lineRule="auto"/>
        <w:ind w:firstLine="567"/>
        <w:rPr>
          <w:b/>
          <w:i/>
          <w:szCs w:val="28"/>
        </w:rPr>
      </w:pPr>
      <w:r w:rsidRPr="00EA3ADF">
        <w:rPr>
          <w:b/>
          <w:i/>
          <w:szCs w:val="28"/>
        </w:rPr>
        <w:t>Изучение информатики и информационно-коммуникационных технологий в 11 классе базового уровня направлено  на достижение следующих целей:</w:t>
      </w:r>
    </w:p>
    <w:p w:rsidR="00EA3ADF" w:rsidRPr="00EA3ADF" w:rsidRDefault="00EA3ADF" w:rsidP="00EA3ADF">
      <w:pPr>
        <w:numPr>
          <w:ilvl w:val="0"/>
          <w:numId w:val="1"/>
        </w:numPr>
        <w:tabs>
          <w:tab w:val="clear" w:pos="567"/>
        </w:tabs>
        <w:ind w:left="180" w:hanging="180"/>
        <w:jc w:val="both"/>
        <w:rPr>
          <w:sz w:val="28"/>
          <w:szCs w:val="28"/>
        </w:rPr>
      </w:pPr>
      <w:r w:rsidRPr="00EA3ADF">
        <w:rPr>
          <w:b/>
          <w:sz w:val="28"/>
          <w:szCs w:val="28"/>
        </w:rPr>
        <w:t>овладение умениями</w:t>
      </w:r>
      <w:r w:rsidRPr="00EA3ADF">
        <w:rPr>
          <w:sz w:val="28"/>
          <w:szCs w:val="28"/>
        </w:rPr>
        <w:t xml:space="preserve"> 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дисциплин;</w:t>
      </w:r>
    </w:p>
    <w:p w:rsidR="00EA3ADF" w:rsidRPr="00EA3ADF" w:rsidRDefault="00EA3ADF" w:rsidP="00EA3ADF">
      <w:pPr>
        <w:numPr>
          <w:ilvl w:val="0"/>
          <w:numId w:val="1"/>
        </w:numPr>
        <w:tabs>
          <w:tab w:val="clear" w:pos="567"/>
        </w:tabs>
        <w:ind w:left="180" w:hanging="180"/>
        <w:jc w:val="both"/>
        <w:rPr>
          <w:sz w:val="28"/>
          <w:szCs w:val="28"/>
        </w:rPr>
      </w:pPr>
      <w:r w:rsidRPr="00EA3ADF">
        <w:rPr>
          <w:b/>
          <w:sz w:val="28"/>
          <w:szCs w:val="28"/>
        </w:rPr>
        <w:t>развитие</w:t>
      </w:r>
      <w:r w:rsidRPr="00EA3ADF">
        <w:rPr>
          <w:sz w:val="28"/>
          <w:szCs w:val="28"/>
        </w:rPr>
        <w:t xml:space="preserve">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EA3ADF" w:rsidRPr="00EA3ADF" w:rsidRDefault="00EA3ADF" w:rsidP="00EA3ADF">
      <w:pPr>
        <w:numPr>
          <w:ilvl w:val="0"/>
          <w:numId w:val="1"/>
        </w:numPr>
        <w:tabs>
          <w:tab w:val="clear" w:pos="567"/>
        </w:tabs>
        <w:ind w:left="180" w:hanging="180"/>
        <w:jc w:val="both"/>
        <w:rPr>
          <w:sz w:val="28"/>
          <w:szCs w:val="28"/>
        </w:rPr>
      </w:pPr>
      <w:r w:rsidRPr="00EA3ADF">
        <w:rPr>
          <w:b/>
          <w:sz w:val="28"/>
          <w:szCs w:val="28"/>
        </w:rPr>
        <w:t>воспитание</w:t>
      </w:r>
      <w:r w:rsidRPr="00EA3ADF">
        <w:rPr>
          <w:sz w:val="28"/>
          <w:szCs w:val="28"/>
        </w:rPr>
        <w:t xml:space="preserve"> ответственного отношения к соблюдению этических и правовых норм информационной деятельности; </w:t>
      </w:r>
    </w:p>
    <w:p w:rsidR="00EA3ADF" w:rsidRPr="00EA3ADF" w:rsidRDefault="00EA3ADF" w:rsidP="00EA3ADF">
      <w:pPr>
        <w:numPr>
          <w:ilvl w:val="0"/>
          <w:numId w:val="1"/>
        </w:numPr>
        <w:tabs>
          <w:tab w:val="clear" w:pos="567"/>
        </w:tabs>
        <w:ind w:left="180" w:hanging="180"/>
        <w:jc w:val="both"/>
        <w:rPr>
          <w:sz w:val="28"/>
          <w:szCs w:val="28"/>
        </w:rPr>
      </w:pPr>
      <w:r w:rsidRPr="00EA3ADF">
        <w:rPr>
          <w:b/>
          <w:sz w:val="28"/>
          <w:szCs w:val="28"/>
        </w:rPr>
        <w:t>приобретение опыта</w:t>
      </w:r>
      <w:r w:rsidRPr="00EA3ADF">
        <w:rPr>
          <w:sz w:val="28"/>
          <w:szCs w:val="28"/>
        </w:rPr>
        <w:t xml:space="preserve"> использования информационных технологий в индивидуальной и коллективной учебной и познавательной, в том числе проектной деятельности.</w:t>
      </w:r>
    </w:p>
    <w:p w:rsidR="00EA3ADF" w:rsidRPr="00EA3ADF" w:rsidRDefault="00EA3ADF" w:rsidP="00EA3ADF">
      <w:pPr>
        <w:jc w:val="both"/>
        <w:rPr>
          <w:sz w:val="28"/>
          <w:szCs w:val="28"/>
        </w:rPr>
      </w:pPr>
      <w:r w:rsidRPr="00EA3ADF">
        <w:rPr>
          <w:sz w:val="28"/>
          <w:szCs w:val="28"/>
        </w:rPr>
        <w:t>Одним из важнейших понятий курса является понятие информационной модели. Оно является одним из основных понятий и в информационной деятельности. При работе с информацией мы всегда имеем дело либо с готовыми информационными моделями (выступаем в роли их наблюдателя), либо разрабатываем информационные модели. Например, создание базы данных требует определения модели представления данных; формирование запроса к любой информационно-справочной системе – также относится к информационному моделированию. Изучение любых процессов, происходящих в компьютере, невозможно без построения и исследования соответствующей информационной модели.</w:t>
      </w:r>
    </w:p>
    <w:p w:rsidR="00EA3ADF" w:rsidRPr="00EA3ADF" w:rsidRDefault="00EA3ADF" w:rsidP="00EA3ADF">
      <w:pPr>
        <w:shd w:val="clear" w:color="auto" w:fill="FFFFFF"/>
        <w:tabs>
          <w:tab w:val="left" w:pos="-1620"/>
        </w:tabs>
        <w:ind w:firstLine="360"/>
        <w:rPr>
          <w:sz w:val="28"/>
          <w:szCs w:val="28"/>
        </w:rPr>
      </w:pPr>
      <w:r w:rsidRPr="00EA3ADF">
        <w:rPr>
          <w:sz w:val="28"/>
          <w:szCs w:val="28"/>
        </w:rPr>
        <w:t>Информационные технологии, которые изучаются в базовом уровне старшей школы – это, прежде всего, автоматизированные информационные системы. Это связано с тем, что возможности информационных систем и технологий широко используются в производственной, управленческой и финансовой деятельности.</w:t>
      </w:r>
    </w:p>
    <w:p w:rsidR="00EA3ADF" w:rsidRPr="00EA3ADF" w:rsidRDefault="00EA3ADF" w:rsidP="00EA3ADF">
      <w:pPr>
        <w:shd w:val="clear" w:color="auto" w:fill="FFFFFF"/>
        <w:tabs>
          <w:tab w:val="left" w:pos="-1620"/>
        </w:tabs>
        <w:ind w:firstLine="360"/>
        <w:rPr>
          <w:b/>
          <w:sz w:val="28"/>
          <w:szCs w:val="28"/>
        </w:rPr>
      </w:pPr>
    </w:p>
    <w:p w:rsidR="006E2AFD" w:rsidRDefault="006E2AFD" w:rsidP="00EA3ADF">
      <w:pPr>
        <w:shd w:val="clear" w:color="auto" w:fill="FFFFFF"/>
        <w:tabs>
          <w:tab w:val="left" w:pos="-1620"/>
        </w:tabs>
        <w:ind w:firstLine="360"/>
        <w:rPr>
          <w:b/>
          <w:sz w:val="28"/>
          <w:szCs w:val="28"/>
        </w:rPr>
      </w:pPr>
    </w:p>
    <w:p w:rsidR="006E2AFD" w:rsidRDefault="006E2AFD" w:rsidP="00EA3ADF">
      <w:pPr>
        <w:shd w:val="clear" w:color="auto" w:fill="FFFFFF"/>
        <w:tabs>
          <w:tab w:val="left" w:pos="-1620"/>
        </w:tabs>
        <w:ind w:firstLine="360"/>
        <w:rPr>
          <w:b/>
          <w:sz w:val="28"/>
          <w:szCs w:val="28"/>
        </w:rPr>
      </w:pPr>
    </w:p>
    <w:p w:rsidR="006E2AFD" w:rsidRDefault="006E2AFD" w:rsidP="00EA3ADF">
      <w:pPr>
        <w:shd w:val="clear" w:color="auto" w:fill="FFFFFF"/>
        <w:tabs>
          <w:tab w:val="left" w:pos="-1620"/>
        </w:tabs>
        <w:ind w:firstLine="360"/>
        <w:rPr>
          <w:b/>
          <w:sz w:val="28"/>
          <w:szCs w:val="28"/>
        </w:rPr>
      </w:pPr>
    </w:p>
    <w:p w:rsidR="006E2AFD" w:rsidRDefault="006E2AFD" w:rsidP="00EA3ADF">
      <w:pPr>
        <w:shd w:val="clear" w:color="auto" w:fill="FFFFFF"/>
        <w:tabs>
          <w:tab w:val="left" w:pos="-1620"/>
        </w:tabs>
        <w:ind w:firstLine="360"/>
        <w:rPr>
          <w:b/>
          <w:sz w:val="28"/>
          <w:szCs w:val="28"/>
        </w:rPr>
      </w:pPr>
    </w:p>
    <w:p w:rsidR="00EA3ADF" w:rsidRPr="00EA3ADF" w:rsidRDefault="00EA3ADF" w:rsidP="00EA3ADF">
      <w:pPr>
        <w:shd w:val="clear" w:color="auto" w:fill="FFFFFF"/>
        <w:tabs>
          <w:tab w:val="left" w:pos="-1620"/>
        </w:tabs>
        <w:ind w:firstLine="360"/>
        <w:rPr>
          <w:b/>
          <w:sz w:val="28"/>
          <w:szCs w:val="28"/>
        </w:rPr>
      </w:pPr>
      <w:r w:rsidRPr="00EA3ADF">
        <w:rPr>
          <w:b/>
          <w:sz w:val="28"/>
          <w:szCs w:val="28"/>
        </w:rPr>
        <w:lastRenderedPageBreak/>
        <w:t xml:space="preserve">Программа рассчитана на 34 часа в год (1 час в неделю). </w:t>
      </w:r>
    </w:p>
    <w:p w:rsidR="00EA3ADF" w:rsidRPr="00EA3ADF" w:rsidRDefault="00EA3ADF" w:rsidP="00EA3ADF">
      <w:pPr>
        <w:shd w:val="clear" w:color="auto" w:fill="FFFFFF"/>
        <w:tabs>
          <w:tab w:val="left" w:pos="-1620"/>
        </w:tabs>
        <w:ind w:firstLine="360"/>
        <w:rPr>
          <w:b/>
          <w:sz w:val="28"/>
          <w:szCs w:val="28"/>
        </w:rPr>
      </w:pPr>
      <w:r w:rsidRPr="00EA3ADF">
        <w:rPr>
          <w:b/>
          <w:sz w:val="28"/>
          <w:szCs w:val="28"/>
        </w:rPr>
        <w:t>Последовательность изучения тем и разделов:</w:t>
      </w:r>
    </w:p>
    <w:p w:rsidR="00EA3ADF" w:rsidRPr="00EA3ADF" w:rsidRDefault="00EA3ADF" w:rsidP="00EA3ADF">
      <w:pPr>
        <w:shd w:val="clear" w:color="auto" w:fill="FFFFFF"/>
        <w:tabs>
          <w:tab w:val="left" w:pos="-1620"/>
        </w:tabs>
        <w:rPr>
          <w:b/>
          <w:i/>
          <w:sz w:val="28"/>
          <w:szCs w:val="28"/>
        </w:rPr>
      </w:pPr>
      <w:r w:rsidRPr="00EA3ADF">
        <w:rPr>
          <w:b/>
          <w:i/>
          <w:sz w:val="28"/>
          <w:szCs w:val="28"/>
        </w:rPr>
        <w:t>Компьютер как средство автоматизации информационных процессов – 9 часов:</w:t>
      </w:r>
    </w:p>
    <w:p w:rsidR="00EA3ADF" w:rsidRPr="00EA3ADF" w:rsidRDefault="00EA3ADF" w:rsidP="00EA3ADF">
      <w:pPr>
        <w:rPr>
          <w:sz w:val="28"/>
          <w:szCs w:val="28"/>
        </w:rPr>
      </w:pPr>
      <w:r w:rsidRPr="00EA3ADF">
        <w:rPr>
          <w:sz w:val="28"/>
          <w:szCs w:val="28"/>
        </w:rPr>
        <w:t>Архитектуры современных компьютеров. Выбор конфигурации компьютера в зависимости от решаемой задачи.</w:t>
      </w:r>
    </w:p>
    <w:p w:rsidR="00EA3ADF" w:rsidRPr="00EA3ADF" w:rsidRDefault="00EA3ADF" w:rsidP="00EA3ADF">
      <w:pPr>
        <w:rPr>
          <w:sz w:val="28"/>
          <w:szCs w:val="28"/>
        </w:rPr>
      </w:pPr>
      <w:r w:rsidRPr="00EA3ADF">
        <w:rPr>
          <w:sz w:val="28"/>
          <w:szCs w:val="28"/>
        </w:rPr>
        <w:t>Сведения об архитектуре компьютера. Сведения о логических разделах дисков</w:t>
      </w:r>
    </w:p>
    <w:p w:rsidR="00EA3ADF" w:rsidRPr="00EA3ADF" w:rsidRDefault="00EA3ADF" w:rsidP="00EA3ADF">
      <w:pPr>
        <w:rPr>
          <w:sz w:val="28"/>
          <w:szCs w:val="28"/>
        </w:rPr>
      </w:pPr>
      <w:r w:rsidRPr="00EA3ADF">
        <w:rPr>
          <w:sz w:val="28"/>
          <w:szCs w:val="28"/>
        </w:rPr>
        <w:t xml:space="preserve">Операционные системы. Основные характеристики. ОС </w:t>
      </w:r>
      <w:r w:rsidRPr="00EA3ADF">
        <w:rPr>
          <w:sz w:val="28"/>
          <w:szCs w:val="28"/>
          <w:lang w:val="en-US"/>
        </w:rPr>
        <w:t>Windows</w:t>
      </w:r>
      <w:r w:rsidRPr="00EA3ADF">
        <w:rPr>
          <w:sz w:val="28"/>
          <w:szCs w:val="28"/>
        </w:rPr>
        <w:t xml:space="preserve"> и </w:t>
      </w:r>
      <w:r w:rsidRPr="00EA3ADF">
        <w:rPr>
          <w:sz w:val="28"/>
          <w:szCs w:val="28"/>
          <w:lang w:val="en-US"/>
        </w:rPr>
        <w:t>Linux</w:t>
      </w:r>
      <w:r w:rsidRPr="00EA3ADF">
        <w:rPr>
          <w:sz w:val="28"/>
          <w:szCs w:val="28"/>
        </w:rPr>
        <w:t>.</w:t>
      </w:r>
    </w:p>
    <w:p w:rsidR="00EA3ADF" w:rsidRPr="00EA3ADF" w:rsidRDefault="00EA3ADF" w:rsidP="00EA3ADF">
      <w:pPr>
        <w:rPr>
          <w:sz w:val="28"/>
          <w:szCs w:val="28"/>
        </w:rPr>
      </w:pPr>
      <w:r w:rsidRPr="00EA3ADF">
        <w:rPr>
          <w:sz w:val="28"/>
          <w:szCs w:val="28"/>
        </w:rPr>
        <w:t>Защита информации. Виды угроз. Защита от несанкционированного доступа к информации</w:t>
      </w:r>
    </w:p>
    <w:p w:rsidR="00EA3ADF" w:rsidRPr="00EA3ADF" w:rsidRDefault="00EA3ADF" w:rsidP="00EA3ADF">
      <w:pPr>
        <w:rPr>
          <w:sz w:val="28"/>
          <w:szCs w:val="28"/>
        </w:rPr>
      </w:pPr>
      <w:r w:rsidRPr="00EA3ADF">
        <w:rPr>
          <w:sz w:val="28"/>
          <w:szCs w:val="28"/>
        </w:rPr>
        <w:t>Физическая защита данных на дисках</w:t>
      </w:r>
    </w:p>
    <w:p w:rsidR="00EA3ADF" w:rsidRPr="00EA3ADF" w:rsidRDefault="00EA3ADF" w:rsidP="00EA3ADF">
      <w:pPr>
        <w:rPr>
          <w:sz w:val="28"/>
          <w:szCs w:val="28"/>
        </w:rPr>
      </w:pPr>
      <w:r w:rsidRPr="00EA3ADF">
        <w:rPr>
          <w:sz w:val="28"/>
          <w:szCs w:val="28"/>
        </w:rPr>
        <w:t>Защита от вредоносных программ. Защита от компьютерных вирусов</w:t>
      </w:r>
    </w:p>
    <w:p w:rsidR="00EA3ADF" w:rsidRPr="00EA3ADF" w:rsidRDefault="00EA3ADF" w:rsidP="00EA3ADF">
      <w:pPr>
        <w:rPr>
          <w:b/>
          <w:i/>
          <w:sz w:val="28"/>
          <w:szCs w:val="28"/>
        </w:rPr>
      </w:pPr>
      <w:r w:rsidRPr="00EA3ADF">
        <w:rPr>
          <w:b/>
          <w:i/>
          <w:sz w:val="28"/>
          <w:szCs w:val="28"/>
        </w:rPr>
        <w:t>Моделирование и формализация – 6 часов:</w:t>
      </w:r>
    </w:p>
    <w:p w:rsidR="00EA3ADF" w:rsidRPr="00EA3ADF" w:rsidRDefault="00EA3ADF" w:rsidP="00EA3ADF">
      <w:pPr>
        <w:rPr>
          <w:sz w:val="28"/>
          <w:szCs w:val="28"/>
        </w:rPr>
      </w:pPr>
      <w:r w:rsidRPr="00EA3ADF">
        <w:rPr>
          <w:sz w:val="28"/>
          <w:szCs w:val="28"/>
        </w:rPr>
        <w:t>Моделирование как метод познаний. Компьютерное информационное моделирование</w:t>
      </w:r>
    </w:p>
    <w:p w:rsidR="00EA3ADF" w:rsidRPr="00EA3ADF" w:rsidRDefault="00EA3ADF" w:rsidP="00EA3ADF">
      <w:pPr>
        <w:rPr>
          <w:sz w:val="28"/>
          <w:szCs w:val="28"/>
        </w:rPr>
      </w:pPr>
      <w:r w:rsidRPr="00EA3ADF">
        <w:rPr>
          <w:sz w:val="28"/>
          <w:szCs w:val="28"/>
        </w:rPr>
        <w:t>Формы представления моделей. Структуры данных: деревья, сети, графы, таблицы.</w:t>
      </w:r>
    </w:p>
    <w:p w:rsidR="00EA3ADF" w:rsidRPr="00EA3ADF" w:rsidRDefault="00EA3ADF" w:rsidP="00EA3ADF">
      <w:pPr>
        <w:rPr>
          <w:sz w:val="28"/>
          <w:szCs w:val="28"/>
        </w:rPr>
      </w:pPr>
      <w:r w:rsidRPr="00EA3ADF">
        <w:rPr>
          <w:sz w:val="28"/>
          <w:szCs w:val="28"/>
        </w:rPr>
        <w:t>Структуры данных: деревья, сети, графы, таблицы.</w:t>
      </w:r>
    </w:p>
    <w:p w:rsidR="00EA3ADF" w:rsidRPr="00EA3ADF" w:rsidRDefault="00EA3ADF" w:rsidP="00EA3ADF">
      <w:pPr>
        <w:rPr>
          <w:sz w:val="28"/>
          <w:szCs w:val="28"/>
        </w:rPr>
      </w:pPr>
      <w:r w:rsidRPr="00EA3ADF">
        <w:rPr>
          <w:sz w:val="28"/>
          <w:szCs w:val="28"/>
        </w:rPr>
        <w:t>Модели предметной области</w:t>
      </w:r>
    </w:p>
    <w:p w:rsidR="00EA3ADF" w:rsidRPr="00EA3ADF" w:rsidRDefault="00EA3ADF" w:rsidP="00EA3ADF">
      <w:pPr>
        <w:rPr>
          <w:sz w:val="28"/>
          <w:szCs w:val="28"/>
        </w:rPr>
      </w:pPr>
      <w:r w:rsidRPr="00EA3ADF">
        <w:rPr>
          <w:sz w:val="28"/>
          <w:szCs w:val="28"/>
        </w:rPr>
        <w:t>Алгоритм как модель деятельности.</w:t>
      </w:r>
    </w:p>
    <w:p w:rsidR="00EA3ADF" w:rsidRPr="00EA3ADF" w:rsidRDefault="00EA3ADF" w:rsidP="00EA3ADF">
      <w:pPr>
        <w:rPr>
          <w:b/>
          <w:i/>
          <w:sz w:val="28"/>
          <w:szCs w:val="28"/>
        </w:rPr>
      </w:pPr>
      <w:r w:rsidRPr="00EA3ADF">
        <w:rPr>
          <w:b/>
          <w:i/>
          <w:sz w:val="28"/>
          <w:szCs w:val="28"/>
        </w:rPr>
        <w:t>Информационные системы. Базы данных и СУБД – 9 часов:</w:t>
      </w:r>
    </w:p>
    <w:p w:rsidR="00EA3ADF" w:rsidRPr="00EA3ADF" w:rsidRDefault="00EA3ADF" w:rsidP="00EA3ADF">
      <w:pPr>
        <w:rPr>
          <w:sz w:val="28"/>
          <w:szCs w:val="28"/>
        </w:rPr>
      </w:pPr>
      <w:r w:rsidRPr="00EA3ADF">
        <w:rPr>
          <w:sz w:val="28"/>
          <w:szCs w:val="28"/>
        </w:rPr>
        <w:t xml:space="preserve">Табличные базы данных. Система управления базами данных. </w:t>
      </w:r>
    </w:p>
    <w:p w:rsidR="00EA3ADF" w:rsidRPr="00EA3ADF" w:rsidRDefault="00EA3ADF" w:rsidP="00EA3ADF">
      <w:pPr>
        <w:rPr>
          <w:sz w:val="28"/>
          <w:szCs w:val="28"/>
        </w:rPr>
      </w:pPr>
      <w:r w:rsidRPr="00EA3ADF">
        <w:rPr>
          <w:sz w:val="28"/>
          <w:szCs w:val="28"/>
        </w:rPr>
        <w:t>Основные объекты СУБД: таблицы, формы, запросы, отчеты</w:t>
      </w:r>
    </w:p>
    <w:p w:rsidR="00EA3ADF" w:rsidRPr="00EA3ADF" w:rsidRDefault="00EA3ADF" w:rsidP="00EA3ADF">
      <w:pPr>
        <w:rPr>
          <w:sz w:val="28"/>
          <w:szCs w:val="28"/>
        </w:rPr>
      </w:pPr>
      <w:r w:rsidRPr="00EA3ADF">
        <w:rPr>
          <w:sz w:val="28"/>
          <w:szCs w:val="28"/>
        </w:rPr>
        <w:t>Использование формы для просмотра и редактирование записей в табличной БД.</w:t>
      </w:r>
    </w:p>
    <w:p w:rsidR="00EA3ADF" w:rsidRPr="00EA3ADF" w:rsidRDefault="00EA3ADF" w:rsidP="00EA3ADF">
      <w:pPr>
        <w:rPr>
          <w:sz w:val="28"/>
          <w:szCs w:val="28"/>
        </w:rPr>
      </w:pPr>
      <w:r w:rsidRPr="00EA3ADF">
        <w:rPr>
          <w:sz w:val="28"/>
          <w:szCs w:val="28"/>
        </w:rPr>
        <w:t>Поиск записей в табличной БД с помощью фильтров и запросов</w:t>
      </w:r>
    </w:p>
    <w:p w:rsidR="00EA3ADF" w:rsidRPr="00EA3ADF" w:rsidRDefault="00EA3ADF" w:rsidP="00EA3ADF">
      <w:pPr>
        <w:rPr>
          <w:sz w:val="28"/>
          <w:szCs w:val="28"/>
        </w:rPr>
      </w:pPr>
      <w:r w:rsidRPr="00EA3ADF">
        <w:rPr>
          <w:sz w:val="28"/>
          <w:szCs w:val="28"/>
        </w:rPr>
        <w:t>Сортировка записей. Печать данных с помощью отчетов.</w:t>
      </w:r>
    </w:p>
    <w:p w:rsidR="00EA3ADF" w:rsidRPr="00EA3ADF" w:rsidRDefault="00EA3ADF" w:rsidP="00EA3ADF">
      <w:pPr>
        <w:rPr>
          <w:sz w:val="28"/>
          <w:szCs w:val="28"/>
        </w:rPr>
      </w:pPr>
      <w:r w:rsidRPr="00EA3ADF">
        <w:rPr>
          <w:sz w:val="28"/>
          <w:szCs w:val="28"/>
        </w:rPr>
        <w:t>Сетевые базы данных.</w:t>
      </w:r>
    </w:p>
    <w:p w:rsidR="00EA3ADF" w:rsidRPr="00EA3ADF" w:rsidRDefault="00EA3ADF" w:rsidP="00EA3ADF">
      <w:pPr>
        <w:rPr>
          <w:sz w:val="28"/>
          <w:szCs w:val="28"/>
        </w:rPr>
      </w:pPr>
      <w:r w:rsidRPr="00EA3ADF">
        <w:rPr>
          <w:sz w:val="28"/>
          <w:szCs w:val="28"/>
        </w:rPr>
        <w:t>Многотабличные базы данных. Связывание таблиц.</w:t>
      </w:r>
    </w:p>
    <w:p w:rsidR="00EA3ADF" w:rsidRPr="00EA3ADF" w:rsidRDefault="00EA3ADF" w:rsidP="00EA3ADF">
      <w:pPr>
        <w:rPr>
          <w:b/>
          <w:i/>
          <w:sz w:val="28"/>
          <w:szCs w:val="28"/>
        </w:rPr>
      </w:pPr>
      <w:r w:rsidRPr="00EA3ADF">
        <w:rPr>
          <w:b/>
          <w:i/>
          <w:sz w:val="28"/>
          <w:szCs w:val="28"/>
        </w:rPr>
        <w:t>Основы социальной информатики – 3 часа:</w:t>
      </w:r>
    </w:p>
    <w:p w:rsidR="00EA3ADF" w:rsidRPr="00EA3ADF" w:rsidRDefault="00EA3ADF" w:rsidP="00EA3ADF">
      <w:pPr>
        <w:rPr>
          <w:sz w:val="28"/>
          <w:szCs w:val="28"/>
        </w:rPr>
      </w:pPr>
      <w:r w:rsidRPr="00EA3ADF">
        <w:rPr>
          <w:sz w:val="28"/>
          <w:szCs w:val="28"/>
        </w:rPr>
        <w:t>Основные этапы становления информационного общества.</w:t>
      </w:r>
    </w:p>
    <w:p w:rsidR="00EA3ADF" w:rsidRPr="00EA3ADF" w:rsidRDefault="00EA3ADF" w:rsidP="00EA3ADF">
      <w:pPr>
        <w:rPr>
          <w:sz w:val="28"/>
          <w:szCs w:val="28"/>
        </w:rPr>
      </w:pPr>
      <w:r w:rsidRPr="00EA3ADF">
        <w:rPr>
          <w:sz w:val="28"/>
          <w:szCs w:val="28"/>
        </w:rPr>
        <w:t>Этические и правовые нормы информационной деятельности человека. Проблемы информационной безопасности</w:t>
      </w:r>
    </w:p>
    <w:p w:rsidR="00EA3ADF" w:rsidRPr="00EA3ADF" w:rsidRDefault="00EA3ADF" w:rsidP="00EA3ADF">
      <w:pPr>
        <w:rPr>
          <w:sz w:val="28"/>
          <w:szCs w:val="28"/>
        </w:rPr>
      </w:pPr>
      <w:r w:rsidRPr="00EA3ADF">
        <w:rPr>
          <w:sz w:val="28"/>
          <w:szCs w:val="28"/>
        </w:rPr>
        <w:t>Перспективы развития информационных и коммуникационных технологий</w:t>
      </w:r>
    </w:p>
    <w:p w:rsidR="00EA3ADF" w:rsidRPr="00EA3ADF" w:rsidRDefault="00EA3ADF" w:rsidP="00EA3ADF">
      <w:pPr>
        <w:rPr>
          <w:b/>
          <w:i/>
          <w:sz w:val="28"/>
          <w:szCs w:val="28"/>
        </w:rPr>
      </w:pPr>
      <w:r w:rsidRPr="00EA3ADF">
        <w:rPr>
          <w:b/>
          <w:i/>
          <w:sz w:val="28"/>
          <w:szCs w:val="28"/>
        </w:rPr>
        <w:t>Повторение. Подготовка к ЕГЭ – 5 часов.</w:t>
      </w:r>
    </w:p>
    <w:p w:rsidR="00EA3ADF" w:rsidRPr="00EA3ADF" w:rsidRDefault="00EA3ADF" w:rsidP="00EA3ADF">
      <w:pPr>
        <w:rPr>
          <w:b/>
          <w:i/>
          <w:sz w:val="28"/>
          <w:szCs w:val="28"/>
        </w:rPr>
      </w:pPr>
      <w:r w:rsidRPr="00EA3ADF">
        <w:rPr>
          <w:b/>
          <w:i/>
          <w:sz w:val="28"/>
          <w:szCs w:val="28"/>
        </w:rPr>
        <w:t>Резерв – 2 часа</w:t>
      </w:r>
    </w:p>
    <w:p w:rsidR="00EA3ADF" w:rsidRPr="00EA3ADF" w:rsidRDefault="00EA3ADF" w:rsidP="00EA3ADF">
      <w:pPr>
        <w:rPr>
          <w:b/>
          <w:i/>
          <w:sz w:val="28"/>
          <w:szCs w:val="28"/>
        </w:rPr>
      </w:pPr>
    </w:p>
    <w:p w:rsidR="00EA3ADF" w:rsidRPr="00EA3ADF" w:rsidRDefault="00EA3ADF" w:rsidP="00EA3ADF">
      <w:pPr>
        <w:shd w:val="clear" w:color="auto" w:fill="FFFFFF"/>
        <w:tabs>
          <w:tab w:val="left" w:pos="-1620"/>
        </w:tabs>
        <w:ind w:left="180" w:firstLine="360"/>
        <w:rPr>
          <w:b/>
          <w:sz w:val="28"/>
          <w:szCs w:val="28"/>
        </w:rPr>
      </w:pPr>
      <w:r w:rsidRPr="00EA3ADF">
        <w:rPr>
          <w:b/>
          <w:sz w:val="28"/>
          <w:szCs w:val="28"/>
        </w:rPr>
        <w:t>Перечень проверочных  и практических работ, предусмотренных программой:</w:t>
      </w:r>
    </w:p>
    <w:p w:rsidR="00EA3ADF" w:rsidRPr="00EA3ADF" w:rsidRDefault="00EA3ADF" w:rsidP="00EA3ADF">
      <w:pPr>
        <w:rPr>
          <w:sz w:val="28"/>
          <w:szCs w:val="28"/>
        </w:rPr>
      </w:pPr>
      <w:r w:rsidRPr="00EA3ADF">
        <w:rPr>
          <w:sz w:val="28"/>
          <w:szCs w:val="28"/>
        </w:rPr>
        <w:t>Практическая работа «Сведения об архитектуре компьютера. Сведения о логических разделах дисков</w:t>
      </w:r>
      <w:proofErr w:type="gramStart"/>
      <w:r w:rsidRPr="00EA3ADF">
        <w:rPr>
          <w:sz w:val="28"/>
          <w:szCs w:val="28"/>
        </w:rPr>
        <w:t>.»</w:t>
      </w:r>
      <w:proofErr w:type="gramEnd"/>
    </w:p>
    <w:p w:rsidR="00EA3ADF" w:rsidRPr="00EA3ADF" w:rsidRDefault="00EA3ADF" w:rsidP="00EA3ADF">
      <w:pPr>
        <w:rPr>
          <w:sz w:val="28"/>
          <w:szCs w:val="28"/>
        </w:rPr>
      </w:pPr>
      <w:r w:rsidRPr="00EA3ADF">
        <w:rPr>
          <w:sz w:val="28"/>
          <w:szCs w:val="28"/>
        </w:rPr>
        <w:t>Практическая работа «Защита от несанкционированного доступа к информации»</w:t>
      </w:r>
    </w:p>
    <w:p w:rsidR="00EA3ADF" w:rsidRPr="00EA3ADF" w:rsidRDefault="00EA3ADF" w:rsidP="00EA3ADF">
      <w:pPr>
        <w:rPr>
          <w:sz w:val="28"/>
          <w:szCs w:val="28"/>
        </w:rPr>
      </w:pPr>
      <w:r w:rsidRPr="00EA3ADF">
        <w:rPr>
          <w:sz w:val="28"/>
          <w:szCs w:val="28"/>
        </w:rPr>
        <w:t>Практическая работа «Защита от компьютерных вирусов»</w:t>
      </w:r>
    </w:p>
    <w:p w:rsidR="00EA3ADF" w:rsidRPr="00EA3ADF" w:rsidRDefault="00EA3ADF" w:rsidP="00EA3ADF">
      <w:pPr>
        <w:rPr>
          <w:sz w:val="28"/>
          <w:szCs w:val="28"/>
        </w:rPr>
      </w:pPr>
      <w:r w:rsidRPr="00EA3ADF">
        <w:rPr>
          <w:sz w:val="28"/>
          <w:szCs w:val="28"/>
        </w:rPr>
        <w:lastRenderedPageBreak/>
        <w:t>Практическая работа «Структуры данных: деревья, сети, графы, таблицы»</w:t>
      </w:r>
    </w:p>
    <w:p w:rsidR="00EA3ADF" w:rsidRPr="00EA3ADF" w:rsidRDefault="00EA3ADF" w:rsidP="00EA3ADF">
      <w:pPr>
        <w:rPr>
          <w:sz w:val="28"/>
          <w:szCs w:val="28"/>
        </w:rPr>
      </w:pPr>
      <w:r w:rsidRPr="00EA3ADF">
        <w:rPr>
          <w:sz w:val="28"/>
          <w:szCs w:val="28"/>
        </w:rPr>
        <w:t>Практическая работа «Модели предметной области»</w:t>
      </w:r>
    </w:p>
    <w:p w:rsidR="00EA3ADF" w:rsidRPr="00EA3ADF" w:rsidRDefault="00EA3ADF" w:rsidP="00EA3ADF">
      <w:pPr>
        <w:rPr>
          <w:sz w:val="28"/>
          <w:szCs w:val="28"/>
        </w:rPr>
      </w:pPr>
      <w:r w:rsidRPr="00EA3ADF">
        <w:rPr>
          <w:sz w:val="28"/>
          <w:szCs w:val="28"/>
        </w:rPr>
        <w:t>Практическая работа «Создание табличной базы данных»</w:t>
      </w:r>
    </w:p>
    <w:p w:rsidR="00EA3ADF" w:rsidRPr="00EA3ADF" w:rsidRDefault="00EA3ADF" w:rsidP="00EA3ADF">
      <w:pPr>
        <w:rPr>
          <w:sz w:val="28"/>
          <w:szCs w:val="28"/>
        </w:rPr>
      </w:pPr>
      <w:r w:rsidRPr="00EA3ADF">
        <w:rPr>
          <w:sz w:val="28"/>
          <w:szCs w:val="28"/>
        </w:rPr>
        <w:t>Практическая работа «Создание формы в табличной БД»</w:t>
      </w:r>
    </w:p>
    <w:p w:rsidR="00EA3ADF" w:rsidRPr="00EA3ADF" w:rsidRDefault="00EA3ADF" w:rsidP="00EA3ADF">
      <w:pPr>
        <w:rPr>
          <w:sz w:val="28"/>
          <w:szCs w:val="28"/>
        </w:rPr>
      </w:pPr>
      <w:r w:rsidRPr="00EA3ADF">
        <w:rPr>
          <w:sz w:val="28"/>
          <w:szCs w:val="28"/>
        </w:rPr>
        <w:t>Практическая работа «Поиск записей в табличной БД с помощью фильтров и запросов»</w:t>
      </w:r>
    </w:p>
    <w:p w:rsidR="00EA3ADF" w:rsidRPr="00EA3ADF" w:rsidRDefault="00EA3ADF" w:rsidP="00EA3ADF">
      <w:pPr>
        <w:rPr>
          <w:sz w:val="28"/>
          <w:szCs w:val="28"/>
        </w:rPr>
      </w:pPr>
      <w:r w:rsidRPr="00EA3ADF">
        <w:rPr>
          <w:sz w:val="28"/>
          <w:szCs w:val="28"/>
        </w:rPr>
        <w:t>Практическая работа «Сортировка записей в табличной БД»</w:t>
      </w:r>
    </w:p>
    <w:p w:rsidR="00EA3ADF" w:rsidRPr="00EA3ADF" w:rsidRDefault="00EA3ADF" w:rsidP="00EA3ADF">
      <w:pPr>
        <w:rPr>
          <w:sz w:val="28"/>
          <w:szCs w:val="28"/>
        </w:rPr>
      </w:pPr>
      <w:r w:rsidRPr="00EA3ADF">
        <w:rPr>
          <w:sz w:val="28"/>
          <w:szCs w:val="28"/>
        </w:rPr>
        <w:t>Практическая работа «Создание отчета в табличной БД»</w:t>
      </w:r>
    </w:p>
    <w:p w:rsidR="00EA3ADF" w:rsidRPr="00EA3ADF" w:rsidRDefault="00EA3ADF" w:rsidP="00EA3ADF">
      <w:pPr>
        <w:rPr>
          <w:sz w:val="28"/>
          <w:szCs w:val="28"/>
        </w:rPr>
      </w:pPr>
      <w:r w:rsidRPr="00EA3ADF">
        <w:rPr>
          <w:sz w:val="28"/>
          <w:szCs w:val="28"/>
        </w:rPr>
        <w:t>Контрольная работа «Компьютер как средство автоматизации информационных процессов</w:t>
      </w:r>
    </w:p>
    <w:p w:rsidR="00EA3ADF" w:rsidRPr="00EA3ADF" w:rsidRDefault="00EA3ADF" w:rsidP="00EA3ADF">
      <w:pPr>
        <w:rPr>
          <w:sz w:val="28"/>
          <w:szCs w:val="28"/>
        </w:rPr>
      </w:pPr>
      <w:r w:rsidRPr="00EA3ADF">
        <w:rPr>
          <w:sz w:val="28"/>
          <w:szCs w:val="28"/>
        </w:rPr>
        <w:t>Контрольная работа «Информационные модели»</w:t>
      </w:r>
    </w:p>
    <w:p w:rsidR="00EA3ADF" w:rsidRPr="00EA3ADF" w:rsidRDefault="00EA3ADF" w:rsidP="00EA3ADF">
      <w:pPr>
        <w:rPr>
          <w:sz w:val="28"/>
          <w:szCs w:val="28"/>
        </w:rPr>
      </w:pPr>
      <w:r w:rsidRPr="00EA3ADF">
        <w:rPr>
          <w:sz w:val="28"/>
          <w:szCs w:val="28"/>
        </w:rPr>
        <w:t>Контрольная работа. Проект «Создание базы данных по теме»</w:t>
      </w:r>
    </w:p>
    <w:p w:rsidR="00EA3ADF" w:rsidRPr="00EA3ADF" w:rsidRDefault="00EA3ADF" w:rsidP="00EA3ADF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</w:p>
    <w:p w:rsidR="00EA3ADF" w:rsidRDefault="00EA3ADF" w:rsidP="00EA3ADF">
      <w:pPr>
        <w:shd w:val="clear" w:color="auto" w:fill="FFFFFF"/>
        <w:ind w:firstLine="566"/>
        <w:rPr>
          <w:b/>
          <w:sz w:val="28"/>
          <w:szCs w:val="28"/>
        </w:rPr>
      </w:pPr>
    </w:p>
    <w:p w:rsidR="00EA3ADF" w:rsidRDefault="00EA3ADF" w:rsidP="00EA3ADF">
      <w:pPr>
        <w:shd w:val="clear" w:color="auto" w:fill="FFFFFF"/>
        <w:ind w:firstLine="566"/>
        <w:rPr>
          <w:b/>
          <w:sz w:val="28"/>
          <w:szCs w:val="28"/>
        </w:rPr>
      </w:pPr>
    </w:p>
    <w:p w:rsidR="00EA3ADF" w:rsidRDefault="00EA3ADF" w:rsidP="00EA3ADF">
      <w:pPr>
        <w:shd w:val="clear" w:color="auto" w:fill="FFFFFF"/>
        <w:ind w:firstLine="566"/>
        <w:rPr>
          <w:b/>
          <w:sz w:val="28"/>
          <w:szCs w:val="28"/>
        </w:rPr>
      </w:pPr>
    </w:p>
    <w:p w:rsidR="00EA3ADF" w:rsidRDefault="00EA3ADF" w:rsidP="00EA3ADF">
      <w:pPr>
        <w:shd w:val="clear" w:color="auto" w:fill="FFFFFF"/>
        <w:ind w:firstLine="566"/>
        <w:rPr>
          <w:b/>
          <w:sz w:val="28"/>
          <w:szCs w:val="28"/>
        </w:rPr>
      </w:pPr>
    </w:p>
    <w:p w:rsidR="00EA3ADF" w:rsidRDefault="00EA3ADF" w:rsidP="00EA3ADF">
      <w:pPr>
        <w:shd w:val="clear" w:color="auto" w:fill="FFFFFF"/>
        <w:ind w:firstLine="566"/>
        <w:rPr>
          <w:b/>
          <w:sz w:val="28"/>
          <w:szCs w:val="28"/>
        </w:rPr>
      </w:pPr>
    </w:p>
    <w:p w:rsidR="00EA3ADF" w:rsidRDefault="00EA3ADF" w:rsidP="00EA3ADF">
      <w:pPr>
        <w:shd w:val="clear" w:color="auto" w:fill="FFFFFF"/>
        <w:ind w:firstLine="566"/>
        <w:rPr>
          <w:b/>
          <w:sz w:val="28"/>
          <w:szCs w:val="28"/>
        </w:rPr>
      </w:pPr>
    </w:p>
    <w:p w:rsidR="00EA3ADF" w:rsidRDefault="00EA3ADF" w:rsidP="00EA3ADF">
      <w:pPr>
        <w:shd w:val="clear" w:color="auto" w:fill="FFFFFF"/>
        <w:ind w:firstLine="566"/>
        <w:rPr>
          <w:b/>
          <w:sz w:val="28"/>
          <w:szCs w:val="28"/>
        </w:rPr>
      </w:pPr>
    </w:p>
    <w:p w:rsidR="00EA3ADF" w:rsidRDefault="00EA3ADF" w:rsidP="00EA3ADF">
      <w:pPr>
        <w:shd w:val="clear" w:color="auto" w:fill="FFFFFF"/>
        <w:ind w:firstLine="566"/>
        <w:rPr>
          <w:b/>
          <w:sz w:val="28"/>
          <w:szCs w:val="28"/>
        </w:rPr>
      </w:pPr>
    </w:p>
    <w:p w:rsidR="00EA3ADF" w:rsidRDefault="00EA3ADF" w:rsidP="00EA3ADF">
      <w:pPr>
        <w:shd w:val="clear" w:color="auto" w:fill="FFFFFF"/>
        <w:ind w:firstLine="566"/>
        <w:rPr>
          <w:b/>
          <w:sz w:val="28"/>
          <w:szCs w:val="28"/>
        </w:rPr>
      </w:pPr>
    </w:p>
    <w:p w:rsidR="00EA3ADF" w:rsidRDefault="00EA3ADF" w:rsidP="00EA3ADF">
      <w:pPr>
        <w:shd w:val="clear" w:color="auto" w:fill="FFFFFF"/>
        <w:ind w:firstLine="566"/>
        <w:rPr>
          <w:b/>
          <w:sz w:val="28"/>
          <w:szCs w:val="28"/>
        </w:rPr>
      </w:pPr>
    </w:p>
    <w:p w:rsidR="00EA3ADF" w:rsidRDefault="00EA3ADF" w:rsidP="00EA3ADF">
      <w:pPr>
        <w:shd w:val="clear" w:color="auto" w:fill="FFFFFF"/>
        <w:ind w:firstLine="566"/>
        <w:rPr>
          <w:b/>
          <w:sz w:val="28"/>
          <w:szCs w:val="28"/>
        </w:rPr>
      </w:pPr>
    </w:p>
    <w:p w:rsidR="00EA3ADF" w:rsidRDefault="00EA3ADF" w:rsidP="00EA3ADF">
      <w:pPr>
        <w:shd w:val="clear" w:color="auto" w:fill="FFFFFF"/>
        <w:ind w:firstLine="566"/>
        <w:rPr>
          <w:b/>
          <w:sz w:val="28"/>
          <w:szCs w:val="28"/>
        </w:rPr>
      </w:pPr>
    </w:p>
    <w:p w:rsidR="00EA3ADF" w:rsidRDefault="00EA3ADF" w:rsidP="00EA3ADF">
      <w:pPr>
        <w:shd w:val="clear" w:color="auto" w:fill="FFFFFF"/>
        <w:ind w:firstLine="566"/>
        <w:rPr>
          <w:b/>
          <w:sz w:val="28"/>
          <w:szCs w:val="28"/>
        </w:rPr>
      </w:pPr>
    </w:p>
    <w:p w:rsidR="00EA3ADF" w:rsidRDefault="00EA3ADF" w:rsidP="00EA3ADF">
      <w:pPr>
        <w:shd w:val="clear" w:color="auto" w:fill="FFFFFF"/>
        <w:ind w:firstLine="566"/>
        <w:rPr>
          <w:b/>
          <w:sz w:val="28"/>
          <w:szCs w:val="28"/>
        </w:rPr>
      </w:pPr>
    </w:p>
    <w:p w:rsidR="00EA3ADF" w:rsidRDefault="00EA3ADF" w:rsidP="00EA3ADF">
      <w:pPr>
        <w:shd w:val="clear" w:color="auto" w:fill="FFFFFF"/>
        <w:ind w:firstLine="566"/>
        <w:rPr>
          <w:b/>
          <w:sz w:val="28"/>
          <w:szCs w:val="28"/>
        </w:rPr>
      </w:pPr>
    </w:p>
    <w:p w:rsidR="00EA3ADF" w:rsidRDefault="00EA3ADF" w:rsidP="00EA3ADF">
      <w:pPr>
        <w:shd w:val="clear" w:color="auto" w:fill="FFFFFF"/>
        <w:ind w:firstLine="566"/>
        <w:rPr>
          <w:b/>
          <w:sz w:val="28"/>
          <w:szCs w:val="28"/>
        </w:rPr>
      </w:pPr>
    </w:p>
    <w:p w:rsidR="00EA3ADF" w:rsidRDefault="00EA3ADF" w:rsidP="00EA3ADF">
      <w:pPr>
        <w:shd w:val="clear" w:color="auto" w:fill="FFFFFF"/>
        <w:ind w:firstLine="566"/>
        <w:rPr>
          <w:b/>
          <w:sz w:val="28"/>
          <w:szCs w:val="28"/>
        </w:rPr>
      </w:pPr>
    </w:p>
    <w:p w:rsidR="00EA3ADF" w:rsidRDefault="00EA3ADF" w:rsidP="00EA3ADF">
      <w:pPr>
        <w:shd w:val="clear" w:color="auto" w:fill="FFFFFF"/>
        <w:ind w:firstLine="566"/>
        <w:rPr>
          <w:b/>
          <w:sz w:val="28"/>
          <w:szCs w:val="28"/>
        </w:rPr>
      </w:pPr>
    </w:p>
    <w:p w:rsidR="00EA3ADF" w:rsidRDefault="00EA3ADF" w:rsidP="00EA3ADF">
      <w:pPr>
        <w:shd w:val="clear" w:color="auto" w:fill="FFFFFF"/>
        <w:ind w:firstLine="566"/>
        <w:rPr>
          <w:b/>
          <w:sz w:val="28"/>
          <w:szCs w:val="28"/>
        </w:rPr>
      </w:pPr>
    </w:p>
    <w:p w:rsidR="00EA3ADF" w:rsidRDefault="00EA3ADF" w:rsidP="00EA3ADF">
      <w:pPr>
        <w:shd w:val="clear" w:color="auto" w:fill="FFFFFF"/>
        <w:ind w:firstLine="566"/>
        <w:rPr>
          <w:b/>
          <w:sz w:val="28"/>
          <w:szCs w:val="28"/>
        </w:rPr>
      </w:pPr>
    </w:p>
    <w:p w:rsidR="00EA3ADF" w:rsidRDefault="00EA3ADF" w:rsidP="00EA3ADF">
      <w:pPr>
        <w:shd w:val="clear" w:color="auto" w:fill="FFFFFF"/>
        <w:ind w:firstLine="566"/>
        <w:rPr>
          <w:b/>
          <w:sz w:val="28"/>
          <w:szCs w:val="28"/>
        </w:rPr>
      </w:pPr>
    </w:p>
    <w:p w:rsidR="00EA3ADF" w:rsidRDefault="00EA3ADF" w:rsidP="00EA3ADF">
      <w:pPr>
        <w:shd w:val="clear" w:color="auto" w:fill="FFFFFF"/>
        <w:ind w:firstLine="566"/>
        <w:rPr>
          <w:b/>
          <w:sz w:val="28"/>
          <w:szCs w:val="28"/>
        </w:rPr>
      </w:pPr>
    </w:p>
    <w:p w:rsidR="00EA3ADF" w:rsidRDefault="00EA3ADF" w:rsidP="00EA3ADF">
      <w:pPr>
        <w:shd w:val="clear" w:color="auto" w:fill="FFFFFF"/>
        <w:ind w:firstLine="566"/>
        <w:rPr>
          <w:b/>
          <w:sz w:val="28"/>
          <w:szCs w:val="28"/>
        </w:rPr>
      </w:pPr>
    </w:p>
    <w:p w:rsidR="00EA3ADF" w:rsidRDefault="00EA3ADF" w:rsidP="00EA3ADF">
      <w:pPr>
        <w:shd w:val="clear" w:color="auto" w:fill="FFFFFF"/>
        <w:ind w:firstLine="566"/>
        <w:rPr>
          <w:b/>
          <w:sz w:val="28"/>
          <w:szCs w:val="28"/>
        </w:rPr>
      </w:pPr>
    </w:p>
    <w:p w:rsidR="00EA3ADF" w:rsidRDefault="00EA3ADF" w:rsidP="00EA3ADF">
      <w:pPr>
        <w:shd w:val="clear" w:color="auto" w:fill="FFFFFF"/>
        <w:ind w:firstLine="566"/>
        <w:rPr>
          <w:b/>
          <w:sz w:val="28"/>
          <w:szCs w:val="28"/>
        </w:rPr>
      </w:pPr>
    </w:p>
    <w:p w:rsidR="00EA3ADF" w:rsidRDefault="00EA3ADF" w:rsidP="00EA3ADF">
      <w:pPr>
        <w:shd w:val="clear" w:color="auto" w:fill="FFFFFF"/>
        <w:ind w:firstLine="566"/>
        <w:rPr>
          <w:b/>
          <w:sz w:val="28"/>
          <w:szCs w:val="28"/>
        </w:rPr>
      </w:pPr>
    </w:p>
    <w:p w:rsidR="00EA3ADF" w:rsidRDefault="00EA3ADF" w:rsidP="00EA3ADF">
      <w:pPr>
        <w:shd w:val="clear" w:color="auto" w:fill="FFFFFF"/>
        <w:ind w:firstLine="566"/>
        <w:rPr>
          <w:b/>
          <w:sz w:val="28"/>
          <w:szCs w:val="28"/>
        </w:rPr>
      </w:pPr>
    </w:p>
    <w:p w:rsidR="00EA3ADF" w:rsidRDefault="00EA3ADF" w:rsidP="00EA3ADF">
      <w:pPr>
        <w:shd w:val="clear" w:color="auto" w:fill="FFFFFF"/>
        <w:ind w:firstLine="566"/>
        <w:rPr>
          <w:b/>
          <w:sz w:val="28"/>
          <w:szCs w:val="28"/>
        </w:rPr>
      </w:pPr>
    </w:p>
    <w:p w:rsidR="00EA3ADF" w:rsidRDefault="00EA3ADF" w:rsidP="00EA3ADF">
      <w:pPr>
        <w:shd w:val="clear" w:color="auto" w:fill="FFFFFF"/>
        <w:ind w:firstLine="566"/>
        <w:rPr>
          <w:b/>
          <w:sz w:val="28"/>
          <w:szCs w:val="28"/>
        </w:rPr>
      </w:pPr>
    </w:p>
    <w:p w:rsidR="00EA3ADF" w:rsidRDefault="00EA3ADF" w:rsidP="00EA3ADF">
      <w:pPr>
        <w:shd w:val="clear" w:color="auto" w:fill="FFFFFF"/>
        <w:ind w:firstLine="566"/>
        <w:rPr>
          <w:b/>
          <w:sz w:val="28"/>
          <w:szCs w:val="28"/>
        </w:rPr>
      </w:pPr>
    </w:p>
    <w:p w:rsidR="00EA3ADF" w:rsidRDefault="00EA3ADF" w:rsidP="00EA3ADF">
      <w:pPr>
        <w:shd w:val="clear" w:color="auto" w:fill="FFFFFF"/>
        <w:ind w:firstLine="566"/>
        <w:rPr>
          <w:b/>
          <w:sz w:val="28"/>
          <w:szCs w:val="28"/>
        </w:rPr>
      </w:pPr>
    </w:p>
    <w:p w:rsidR="00EA3ADF" w:rsidRDefault="00EA3ADF" w:rsidP="00EA3ADF">
      <w:pPr>
        <w:shd w:val="clear" w:color="auto" w:fill="FFFFFF"/>
        <w:ind w:firstLine="566"/>
        <w:rPr>
          <w:b/>
          <w:sz w:val="28"/>
          <w:szCs w:val="28"/>
        </w:rPr>
      </w:pPr>
    </w:p>
    <w:p w:rsidR="00EA3ADF" w:rsidRPr="00EA3ADF" w:rsidRDefault="00EA3ADF" w:rsidP="00EA3ADF">
      <w:pPr>
        <w:shd w:val="clear" w:color="auto" w:fill="FFFFFF"/>
        <w:ind w:firstLine="566"/>
        <w:rPr>
          <w:b/>
          <w:sz w:val="28"/>
          <w:szCs w:val="28"/>
        </w:rPr>
      </w:pPr>
      <w:r w:rsidRPr="00EA3ADF">
        <w:rPr>
          <w:b/>
          <w:sz w:val="28"/>
          <w:szCs w:val="28"/>
        </w:rPr>
        <w:lastRenderedPageBreak/>
        <w:t>Требования к подготовке школьников в области информатики и информационных технологий:</w:t>
      </w:r>
    </w:p>
    <w:p w:rsidR="00EA3ADF" w:rsidRPr="00EA3ADF" w:rsidRDefault="00EA3ADF" w:rsidP="00EA3ADF">
      <w:pPr>
        <w:shd w:val="clear" w:color="auto" w:fill="FFFFFF"/>
        <w:ind w:firstLine="566"/>
        <w:jc w:val="both"/>
        <w:rPr>
          <w:b/>
          <w:i/>
          <w:sz w:val="28"/>
          <w:szCs w:val="28"/>
        </w:rPr>
      </w:pPr>
      <w:r w:rsidRPr="00EA3ADF">
        <w:rPr>
          <w:b/>
          <w:i/>
          <w:sz w:val="28"/>
          <w:szCs w:val="28"/>
        </w:rPr>
        <w:t>Учащиеся должны:</w:t>
      </w:r>
    </w:p>
    <w:p w:rsidR="00EA3ADF" w:rsidRPr="00EA3ADF" w:rsidRDefault="00EA3ADF" w:rsidP="00EA3ADF">
      <w:pPr>
        <w:shd w:val="clear" w:color="auto" w:fill="FFFFFF"/>
        <w:jc w:val="both"/>
        <w:rPr>
          <w:b/>
          <w:i/>
          <w:sz w:val="28"/>
          <w:szCs w:val="28"/>
        </w:rPr>
      </w:pPr>
      <w:r w:rsidRPr="00EA3ADF">
        <w:rPr>
          <w:b/>
          <w:i/>
          <w:sz w:val="28"/>
          <w:szCs w:val="28"/>
        </w:rPr>
        <w:t>знать/понимать:</w:t>
      </w:r>
    </w:p>
    <w:p w:rsidR="00EA3ADF" w:rsidRPr="00EA3ADF" w:rsidRDefault="00EA3ADF" w:rsidP="00EA3ADF">
      <w:pPr>
        <w:shd w:val="clear" w:color="auto" w:fill="FFFFFF"/>
        <w:rPr>
          <w:sz w:val="28"/>
          <w:szCs w:val="28"/>
        </w:rPr>
      </w:pPr>
      <w:r w:rsidRPr="00EA3ADF">
        <w:rPr>
          <w:sz w:val="28"/>
          <w:szCs w:val="28"/>
        </w:rPr>
        <w:t>-классификацию информационных процессов;</w:t>
      </w:r>
    </w:p>
    <w:p w:rsidR="00EA3ADF" w:rsidRPr="00EA3ADF" w:rsidRDefault="00EA3ADF" w:rsidP="00EA3ADF">
      <w:pPr>
        <w:shd w:val="clear" w:color="auto" w:fill="FFFFFF"/>
        <w:rPr>
          <w:sz w:val="28"/>
          <w:szCs w:val="28"/>
        </w:rPr>
      </w:pPr>
      <w:r w:rsidRPr="00EA3ADF">
        <w:rPr>
          <w:sz w:val="28"/>
          <w:szCs w:val="28"/>
        </w:rPr>
        <w:t>-назначение наиболее распространенных средств автоматизации информационной деятельности (текстовых процессоров, графических редакторов, электронных таблиц, компьютерных словарей, систем оптического распознавания текста, средств создания презентаций);</w:t>
      </w:r>
    </w:p>
    <w:p w:rsidR="00EA3ADF" w:rsidRPr="00EA3ADF" w:rsidRDefault="00EA3ADF" w:rsidP="00EA3ADF">
      <w:pPr>
        <w:shd w:val="clear" w:color="auto" w:fill="FFFFFF"/>
        <w:rPr>
          <w:sz w:val="28"/>
          <w:szCs w:val="28"/>
        </w:rPr>
      </w:pPr>
      <w:r w:rsidRPr="00EA3ADF">
        <w:rPr>
          <w:sz w:val="28"/>
          <w:szCs w:val="28"/>
        </w:rPr>
        <w:t>-назначение локальных и глобальных компьютерных сетей;</w:t>
      </w:r>
    </w:p>
    <w:p w:rsidR="00EA3ADF" w:rsidRPr="00EA3ADF" w:rsidRDefault="00EA3ADF" w:rsidP="00EA3ADF">
      <w:pPr>
        <w:shd w:val="clear" w:color="auto" w:fill="FFFFFF"/>
        <w:rPr>
          <w:sz w:val="28"/>
          <w:szCs w:val="28"/>
        </w:rPr>
      </w:pPr>
      <w:r w:rsidRPr="00EA3ADF">
        <w:rPr>
          <w:sz w:val="28"/>
          <w:szCs w:val="28"/>
        </w:rPr>
        <w:t>-правила работы в локальных сетях и сети Интернет;</w:t>
      </w:r>
    </w:p>
    <w:p w:rsidR="00EA3ADF" w:rsidRPr="00EA3ADF" w:rsidRDefault="00EA3ADF" w:rsidP="00EA3ADF">
      <w:pPr>
        <w:shd w:val="clear" w:color="auto" w:fill="FFFFFF"/>
        <w:rPr>
          <w:b/>
          <w:i/>
          <w:sz w:val="28"/>
          <w:szCs w:val="28"/>
        </w:rPr>
      </w:pPr>
      <w:r w:rsidRPr="00EA3ADF">
        <w:rPr>
          <w:b/>
          <w:i/>
          <w:sz w:val="28"/>
          <w:szCs w:val="28"/>
        </w:rPr>
        <w:t>уметь:</w:t>
      </w:r>
    </w:p>
    <w:p w:rsidR="00EA3ADF" w:rsidRPr="00EA3ADF" w:rsidRDefault="00EA3ADF" w:rsidP="00EA3ADF">
      <w:pPr>
        <w:jc w:val="both"/>
        <w:rPr>
          <w:sz w:val="28"/>
          <w:szCs w:val="28"/>
        </w:rPr>
      </w:pPr>
      <w:r w:rsidRPr="00EA3ADF">
        <w:rPr>
          <w:sz w:val="28"/>
          <w:szCs w:val="28"/>
        </w:rPr>
        <w:t xml:space="preserve">-просматривать, создавать, редактировать, сохранять записи в базах данных, получать необходимую информацию по запросу пользователя; </w:t>
      </w:r>
    </w:p>
    <w:p w:rsidR="00EA3ADF" w:rsidRPr="00EA3ADF" w:rsidRDefault="00EA3ADF" w:rsidP="00EA3ADF">
      <w:pPr>
        <w:jc w:val="both"/>
        <w:rPr>
          <w:sz w:val="28"/>
          <w:szCs w:val="28"/>
        </w:rPr>
      </w:pPr>
      <w:r w:rsidRPr="00EA3ADF">
        <w:rPr>
          <w:sz w:val="28"/>
          <w:szCs w:val="28"/>
        </w:rPr>
        <w:t>-осуществлять поиск информации в базах данных, компьютерных сетях и пр.;</w:t>
      </w:r>
    </w:p>
    <w:p w:rsidR="00EA3ADF" w:rsidRPr="00EA3ADF" w:rsidRDefault="00EA3ADF" w:rsidP="00EA3ADF">
      <w:pPr>
        <w:jc w:val="both"/>
        <w:rPr>
          <w:sz w:val="28"/>
          <w:szCs w:val="28"/>
        </w:rPr>
      </w:pPr>
      <w:r w:rsidRPr="00EA3ADF">
        <w:rPr>
          <w:sz w:val="28"/>
          <w:szCs w:val="28"/>
        </w:rPr>
        <w:t>-соблюдать правила техники безопасности и гигиенические рекомендации при использовании средств ИКТ;</w:t>
      </w:r>
    </w:p>
    <w:p w:rsidR="00EA3ADF" w:rsidRPr="00EA3ADF" w:rsidRDefault="00EA3ADF" w:rsidP="00EA3ADF">
      <w:pPr>
        <w:jc w:val="both"/>
        <w:rPr>
          <w:sz w:val="28"/>
          <w:szCs w:val="28"/>
        </w:rPr>
      </w:pPr>
      <w:r w:rsidRPr="00EA3ADF">
        <w:rPr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EA3ADF">
        <w:rPr>
          <w:sz w:val="28"/>
          <w:szCs w:val="28"/>
        </w:rPr>
        <w:t>для</w:t>
      </w:r>
      <w:proofErr w:type="gramEnd"/>
      <w:r w:rsidRPr="00EA3ADF">
        <w:rPr>
          <w:sz w:val="28"/>
          <w:szCs w:val="28"/>
        </w:rPr>
        <w:t>:</w:t>
      </w:r>
    </w:p>
    <w:p w:rsidR="00EA3ADF" w:rsidRPr="00EA3ADF" w:rsidRDefault="00EA3ADF" w:rsidP="00EA3ADF">
      <w:pPr>
        <w:jc w:val="both"/>
        <w:rPr>
          <w:sz w:val="28"/>
          <w:szCs w:val="28"/>
        </w:rPr>
      </w:pPr>
      <w:r w:rsidRPr="00EA3ADF">
        <w:rPr>
          <w:sz w:val="28"/>
          <w:szCs w:val="28"/>
        </w:rPr>
        <w:t>-эффективного применения информационных образовательных ресурсов в учебной деятельности, в том числе самообразовании;</w:t>
      </w:r>
    </w:p>
    <w:p w:rsidR="00EA3ADF" w:rsidRPr="00EA3ADF" w:rsidRDefault="00EA3ADF" w:rsidP="00EA3ADF">
      <w:pPr>
        <w:jc w:val="both"/>
        <w:rPr>
          <w:sz w:val="28"/>
          <w:szCs w:val="28"/>
        </w:rPr>
      </w:pPr>
      <w:r w:rsidRPr="00EA3ADF">
        <w:rPr>
          <w:sz w:val="28"/>
          <w:szCs w:val="28"/>
        </w:rPr>
        <w:t>-ориентации в информационном пространстве, работы с распространенными автоматизированными информационными системами;</w:t>
      </w:r>
    </w:p>
    <w:p w:rsidR="00EA3ADF" w:rsidRPr="00EA3ADF" w:rsidRDefault="00EA3ADF" w:rsidP="00EA3ADF">
      <w:pPr>
        <w:jc w:val="both"/>
        <w:rPr>
          <w:sz w:val="28"/>
          <w:szCs w:val="28"/>
        </w:rPr>
      </w:pPr>
      <w:r w:rsidRPr="00EA3ADF">
        <w:rPr>
          <w:sz w:val="28"/>
          <w:szCs w:val="28"/>
        </w:rPr>
        <w:t>-соблюдения этических и правовых норм при работе с информацией;</w:t>
      </w:r>
    </w:p>
    <w:p w:rsidR="008E6729" w:rsidRPr="00EA3ADF" w:rsidRDefault="008E6729">
      <w:pPr>
        <w:rPr>
          <w:sz w:val="28"/>
          <w:szCs w:val="28"/>
        </w:rPr>
      </w:pPr>
    </w:p>
    <w:sectPr w:rsidR="008E6729" w:rsidRPr="00EA3ADF" w:rsidSect="008E67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A3ADF"/>
    <w:rsid w:val="000D0D08"/>
    <w:rsid w:val="001F07CA"/>
    <w:rsid w:val="006E2AFD"/>
    <w:rsid w:val="008450BC"/>
    <w:rsid w:val="008E6729"/>
    <w:rsid w:val="00EA3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A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A3A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A3AD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EA3ADF"/>
    <w:pPr>
      <w:spacing w:line="360" w:lineRule="auto"/>
      <w:ind w:firstLine="709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EA3AD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895</Words>
  <Characters>5102</Characters>
  <Application>Microsoft Office Word</Application>
  <DocSecurity>0</DocSecurity>
  <Lines>42</Lines>
  <Paragraphs>11</Paragraphs>
  <ScaleCrop>false</ScaleCrop>
  <Company>Microsoft</Company>
  <LinksUpToDate>false</LinksUpToDate>
  <CharactersWithSpaces>5986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2013-10-18T05:57:00Z</cp:lastPrinted>
  <dcterms:created xsi:type="dcterms:W3CDTF">2013-10-18T05:04:00Z</dcterms:created>
  <dcterms:modified xsi:type="dcterms:W3CDTF">2013-10-18T05:57:00Z</dcterms:modified>
</cp:coreProperties>
</file>